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2" w:rsidRPr="00C74D52" w:rsidRDefault="00C74D52" w:rsidP="00C74D52">
      <w:pPr>
        <w:jc w:val="center"/>
        <w:rPr>
          <w:b/>
          <w:sz w:val="32"/>
        </w:rPr>
      </w:pPr>
      <w:r w:rsidRPr="00C74D52">
        <w:rPr>
          <w:b/>
          <w:sz w:val="32"/>
        </w:rPr>
        <w:t>PROGRAMMA DI PSICOLOGIA GENERALE ED APPLICATA</w:t>
      </w:r>
    </w:p>
    <w:p w:rsidR="00C74D52" w:rsidRDefault="0035732C" w:rsidP="00C74D52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0202A7">
        <w:rPr>
          <w:sz w:val="36"/>
          <w:szCs w:val="36"/>
        </w:rPr>
        <w:t>^ SSS</w:t>
      </w:r>
    </w:p>
    <w:p w:rsidR="00201B76" w:rsidRPr="0035732C" w:rsidRDefault="006A494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LIBRO</w:t>
      </w:r>
      <w:r w:rsidR="00C20FD1" w:rsidRPr="0035732C">
        <w:rPr>
          <w:b/>
          <w:sz w:val="28"/>
          <w:szCs w:val="28"/>
          <w:u w:val="single"/>
        </w:rPr>
        <w:t xml:space="preserve"> DI TESTO</w:t>
      </w:r>
      <w:r w:rsidR="00201B76" w:rsidRPr="0035732C">
        <w:rPr>
          <w:sz w:val="28"/>
          <w:szCs w:val="28"/>
        </w:rPr>
        <w:t xml:space="preserve">:   </w:t>
      </w:r>
    </w:p>
    <w:p w:rsidR="0035732C" w:rsidRPr="000202A7" w:rsidRDefault="00201B76" w:rsidP="00201B76">
      <w:pPr>
        <w:rPr>
          <w:b/>
          <w:i/>
          <w:sz w:val="28"/>
          <w:szCs w:val="28"/>
        </w:rPr>
      </w:pPr>
      <w:r w:rsidRPr="000202A7">
        <w:rPr>
          <w:b/>
          <w:i/>
          <w:sz w:val="28"/>
          <w:szCs w:val="28"/>
        </w:rPr>
        <w:t>Corso di Psicologia Generale e Applicata (1</w:t>
      </w:r>
      <w:proofErr w:type="gramStart"/>
      <w:r w:rsidRPr="000202A7">
        <w:rPr>
          <w:b/>
          <w:i/>
          <w:sz w:val="28"/>
          <w:szCs w:val="28"/>
        </w:rPr>
        <w:t>):  Luigi</w:t>
      </w:r>
      <w:proofErr w:type="gramEnd"/>
      <w:r w:rsidRPr="000202A7">
        <w:rPr>
          <w:b/>
          <w:i/>
          <w:sz w:val="28"/>
          <w:szCs w:val="28"/>
        </w:rPr>
        <w:t xml:space="preserve"> D’Isa – Franca </w:t>
      </w:r>
      <w:proofErr w:type="spellStart"/>
      <w:r w:rsidRPr="000202A7">
        <w:rPr>
          <w:b/>
          <w:i/>
          <w:sz w:val="28"/>
          <w:szCs w:val="28"/>
        </w:rPr>
        <w:t>Foschini</w:t>
      </w:r>
      <w:proofErr w:type="spellEnd"/>
      <w:r w:rsidRPr="000202A7">
        <w:rPr>
          <w:b/>
          <w:i/>
          <w:sz w:val="28"/>
          <w:szCs w:val="28"/>
        </w:rPr>
        <w:t xml:space="preserve"> – Francesco D’Isa      HOEPLI        </w:t>
      </w: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732C" w:rsidTr="00586766">
        <w:trPr>
          <w:trHeight w:val="1191"/>
        </w:trPr>
        <w:tc>
          <w:tcPr>
            <w:tcW w:w="2694" w:type="dxa"/>
          </w:tcPr>
          <w:p w:rsidR="0035732C" w:rsidRDefault="0035732C" w:rsidP="00586766"/>
          <w:p w:rsidR="0035732C" w:rsidRDefault="0035732C" w:rsidP="00586766"/>
          <w:p w:rsidR="0035732C" w:rsidRDefault="0035732C" w:rsidP="00586766">
            <w:pPr>
              <w:rPr>
                <w:b/>
              </w:rPr>
            </w:pPr>
          </w:p>
          <w:p w:rsidR="0035732C" w:rsidRDefault="0035732C" w:rsidP="00586766">
            <w:pPr>
              <w:rPr>
                <w:b/>
              </w:rPr>
            </w:pPr>
          </w:p>
          <w:p w:rsidR="0035732C" w:rsidRDefault="0035732C" w:rsidP="00586766">
            <w:pPr>
              <w:rPr>
                <w:b/>
              </w:rPr>
            </w:pPr>
          </w:p>
          <w:p w:rsidR="0035732C" w:rsidRDefault="0035732C" w:rsidP="00586766">
            <w:pPr>
              <w:rPr>
                <w:b/>
              </w:rPr>
            </w:pPr>
          </w:p>
          <w:p w:rsidR="0035732C" w:rsidRDefault="0035732C" w:rsidP="00586766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>MODULO 1</w:t>
            </w:r>
            <w:r w:rsidR="00133633">
              <w:rPr>
                <w:b/>
                <w:sz w:val="24"/>
              </w:rPr>
              <w:t>:</w:t>
            </w:r>
          </w:p>
          <w:p w:rsidR="00133633" w:rsidRPr="00C20FD1" w:rsidRDefault="00133633" w:rsidP="005867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 progetto nel lavoro sociale</w:t>
            </w:r>
          </w:p>
          <w:p w:rsidR="0035732C" w:rsidRDefault="0035732C" w:rsidP="00586766">
            <w:pPr>
              <w:rPr>
                <w:b/>
              </w:rPr>
            </w:pPr>
          </w:p>
          <w:p w:rsidR="0035732C" w:rsidRDefault="0035732C" w:rsidP="00586766">
            <w:r>
              <w:t xml:space="preserve"> </w:t>
            </w:r>
          </w:p>
          <w:p w:rsidR="0035732C" w:rsidRPr="00C74D52" w:rsidRDefault="0035732C" w:rsidP="00586766">
            <w:pPr>
              <w:rPr>
                <w:b/>
              </w:rPr>
            </w:pPr>
          </w:p>
        </w:tc>
        <w:tc>
          <w:tcPr>
            <w:tcW w:w="7654" w:type="dxa"/>
          </w:tcPr>
          <w:p w:rsidR="0035732C" w:rsidRDefault="0035732C" w:rsidP="00586766">
            <w:pPr>
              <w:rPr>
                <w:b/>
              </w:rPr>
            </w:pPr>
          </w:p>
          <w:p w:rsidR="0035732C" w:rsidRPr="00133633" w:rsidRDefault="0035732C" w:rsidP="00586766">
            <w:pPr>
              <w:rPr>
                <w:sz w:val="24"/>
                <w:u w:val="single"/>
              </w:rPr>
            </w:pPr>
            <w:r w:rsidRPr="00C20FD1">
              <w:rPr>
                <w:b/>
                <w:sz w:val="24"/>
              </w:rPr>
              <w:t xml:space="preserve">Ud.1    </w:t>
            </w:r>
            <w:r w:rsidR="00133633" w:rsidRPr="00133633">
              <w:rPr>
                <w:sz w:val="24"/>
                <w:u w:val="single"/>
              </w:rPr>
              <w:t>Gli strumenti operativi del servizio sociale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 w:rsidRPr="00133633">
              <w:t>Il Welfare State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Gli aspetti principali del lavoro di equipe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Il lavoro sociale di rete</w:t>
            </w:r>
          </w:p>
          <w:p w:rsidR="00133633" w:rsidRP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Le modalità di intervento</w:t>
            </w:r>
          </w:p>
          <w:p w:rsidR="0035732C" w:rsidRPr="00133633" w:rsidRDefault="0035732C" w:rsidP="00586766">
            <w:pPr>
              <w:pStyle w:val="Paragrafoelenco"/>
              <w:ind w:left="360"/>
            </w:pPr>
            <w:r w:rsidRPr="00133633">
              <w:t xml:space="preserve">                                            </w:t>
            </w:r>
          </w:p>
          <w:p w:rsidR="0035732C" w:rsidRDefault="0035732C" w:rsidP="0035732C">
            <w:pPr>
              <w:rPr>
                <w:sz w:val="24"/>
                <w:u w:val="single"/>
              </w:rPr>
            </w:pPr>
            <w:r w:rsidRPr="00C20FD1">
              <w:rPr>
                <w:b/>
                <w:sz w:val="24"/>
              </w:rPr>
              <w:t xml:space="preserve">Ud.2 </w:t>
            </w:r>
            <w:r w:rsidRPr="00C20FD1">
              <w:rPr>
                <w:sz w:val="24"/>
              </w:rPr>
              <w:t xml:space="preserve">    </w:t>
            </w:r>
            <w:r w:rsidR="00133633" w:rsidRPr="00133633">
              <w:rPr>
                <w:sz w:val="24"/>
                <w:u w:val="single"/>
              </w:rPr>
              <w:t>Le fasi del progetto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Pianificazione, programmazione e progettazione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La segnalazione e l’individuazione della problematica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L’analisi della situazione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La valutazione dei dati acquisiti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La formulazione degli obiettivi del progetto e la loro e la loro attuazione</w:t>
            </w:r>
          </w:p>
          <w:p w:rsidR="00133633" w:rsidRDefault="00133633" w:rsidP="00133633">
            <w:pPr>
              <w:pStyle w:val="Paragrafoelenco"/>
              <w:numPr>
                <w:ilvl w:val="0"/>
                <w:numId w:val="22"/>
              </w:numPr>
            </w:pPr>
            <w:r>
              <w:t>La verifica del progetto</w:t>
            </w:r>
          </w:p>
        </w:tc>
      </w:tr>
      <w:tr w:rsidR="00C74D52" w:rsidTr="00C20FD1">
        <w:trPr>
          <w:trHeight w:val="1191"/>
        </w:trPr>
        <w:tc>
          <w:tcPr>
            <w:tcW w:w="2694" w:type="dxa"/>
          </w:tcPr>
          <w:p w:rsidR="00C74D52" w:rsidRDefault="00C74D52"/>
          <w:p w:rsidR="00C74D52" w:rsidRDefault="00C74D52"/>
          <w:p w:rsidR="008036FB" w:rsidRDefault="008036FB">
            <w:pPr>
              <w:rPr>
                <w:b/>
              </w:rPr>
            </w:pPr>
          </w:p>
          <w:p w:rsidR="008036FB" w:rsidRDefault="008036FB">
            <w:pPr>
              <w:rPr>
                <w:b/>
              </w:rPr>
            </w:pPr>
          </w:p>
          <w:p w:rsidR="008036FB" w:rsidRDefault="008036FB">
            <w:pPr>
              <w:rPr>
                <w:b/>
              </w:rPr>
            </w:pPr>
          </w:p>
          <w:p w:rsidR="008036FB" w:rsidRDefault="008036FB">
            <w:pPr>
              <w:rPr>
                <w:b/>
              </w:rPr>
            </w:pPr>
          </w:p>
          <w:p w:rsidR="00C74D52" w:rsidRPr="00C20FD1" w:rsidRDefault="00357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2</w:t>
            </w:r>
          </w:p>
          <w:p w:rsidR="008036FB" w:rsidRDefault="008036FB" w:rsidP="00A72EFF">
            <w:pPr>
              <w:rPr>
                <w:b/>
              </w:rPr>
            </w:pPr>
          </w:p>
          <w:p w:rsidR="00A72EFF" w:rsidRDefault="00A72EFF" w:rsidP="00A72EFF">
            <w:r w:rsidRPr="00C74D52">
              <w:rPr>
                <w:b/>
              </w:rPr>
              <w:t>Il disagio mentale</w:t>
            </w:r>
            <w:r w:rsidRPr="00957D7F">
              <w:rPr>
                <w:b/>
              </w:rPr>
              <w:t>:</w:t>
            </w:r>
            <w:r>
              <w:t xml:space="preserve">   </w:t>
            </w:r>
          </w:p>
          <w:p w:rsidR="00A72EFF" w:rsidRPr="00C74D52" w:rsidRDefault="00A72EFF">
            <w:pPr>
              <w:rPr>
                <w:b/>
              </w:rPr>
            </w:pPr>
          </w:p>
        </w:tc>
        <w:tc>
          <w:tcPr>
            <w:tcW w:w="7654" w:type="dxa"/>
          </w:tcPr>
          <w:p w:rsidR="00C74D52" w:rsidRDefault="00C74D52" w:rsidP="00C74D52">
            <w:pPr>
              <w:rPr>
                <w:b/>
              </w:rPr>
            </w:pPr>
          </w:p>
          <w:p w:rsidR="008036FB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="00C74D52" w:rsidRPr="00201B76">
              <w:rPr>
                <w:u w:val="single"/>
              </w:rPr>
              <w:t xml:space="preserve">Modelli del disagio mentale     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8036FB" w:rsidRDefault="008036FB" w:rsidP="00201B76">
            <w:r>
              <w:t>- La storia sociale della follia e la nascita della psichiatria dinamica</w:t>
            </w:r>
          </w:p>
          <w:p w:rsidR="008036FB" w:rsidRDefault="008036FB" w:rsidP="00201B76">
            <w:r>
              <w:t>- Gli approcci contemporanei alla malattia mentale</w:t>
            </w:r>
          </w:p>
          <w:p w:rsidR="008036FB" w:rsidRDefault="008036FB" w:rsidP="00201B76">
            <w:r>
              <w:t>- Il DSM-5</w:t>
            </w:r>
          </w:p>
          <w:p w:rsidR="00A72EFF" w:rsidRPr="00201B76" w:rsidRDefault="008036FB" w:rsidP="00201B76">
            <w:pPr>
              <w:rPr>
                <w:u w:val="single"/>
              </w:rPr>
            </w:pPr>
            <w:r>
              <w:t xml:space="preserve">- Le principali patologie mentali </w:t>
            </w:r>
            <w:r w:rsidR="00C74D52" w:rsidRPr="00201B76">
              <w:rPr>
                <w:u w:val="single"/>
              </w:rPr>
              <w:t xml:space="preserve">      </w:t>
            </w:r>
          </w:p>
          <w:p w:rsidR="00862D8B" w:rsidRPr="00A72EFF" w:rsidRDefault="00C74D52" w:rsidP="00A72EFF">
            <w:pPr>
              <w:pStyle w:val="Paragrafoelenco"/>
              <w:ind w:left="360"/>
              <w:rPr>
                <w:u w:val="single"/>
              </w:rPr>
            </w:pPr>
            <w:r w:rsidRPr="00A72EFF">
              <w:rPr>
                <w:u w:val="single"/>
              </w:rPr>
              <w:t xml:space="preserve">                                            </w:t>
            </w:r>
          </w:p>
          <w:p w:rsidR="00C74D52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</w:t>
            </w:r>
            <w:r w:rsidR="00C74D52" w:rsidRPr="00C20FD1">
              <w:rPr>
                <w:sz w:val="24"/>
              </w:rPr>
              <w:t xml:space="preserve"> </w:t>
            </w:r>
            <w:r w:rsidR="00CF133E" w:rsidRPr="00C20FD1">
              <w:rPr>
                <w:sz w:val="24"/>
              </w:rPr>
              <w:t xml:space="preserve">   </w:t>
            </w:r>
            <w:r w:rsidR="00C74D52" w:rsidRPr="00201B76">
              <w:rPr>
                <w:u w:val="single"/>
              </w:rPr>
              <w:t>Il disagio mentale: le varie forme di intervento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8036FB" w:rsidRDefault="008036FB" w:rsidP="00201B76">
            <w:r>
              <w:t>- L’intervento medico – farmacologico</w:t>
            </w:r>
          </w:p>
          <w:p w:rsidR="008036FB" w:rsidRDefault="008036FB" w:rsidP="00201B76">
            <w:r>
              <w:t>- La psicoterapia individuale</w:t>
            </w:r>
          </w:p>
          <w:p w:rsidR="008036FB" w:rsidRDefault="008036FB" w:rsidP="00201B76">
            <w:r>
              <w:t>- La terapia sistemica e la riabilitazione</w:t>
            </w:r>
          </w:p>
          <w:p w:rsidR="008036FB" w:rsidRPr="00201B76" w:rsidRDefault="008036FB" w:rsidP="00201B76">
            <w:pPr>
              <w:rPr>
                <w:u w:val="single"/>
              </w:rPr>
            </w:pPr>
            <w:r>
              <w:t>- I servizi psichiatrici</w:t>
            </w:r>
          </w:p>
          <w:p w:rsidR="00C74D52" w:rsidRDefault="00C74D52" w:rsidP="00C74D52"/>
        </w:tc>
      </w:tr>
      <w:tr w:rsidR="00C74D52" w:rsidTr="00C20FD1">
        <w:trPr>
          <w:trHeight w:val="839"/>
        </w:trPr>
        <w:tc>
          <w:tcPr>
            <w:tcW w:w="2694" w:type="dxa"/>
          </w:tcPr>
          <w:p w:rsidR="00C74D52" w:rsidRDefault="00C74D52"/>
          <w:p w:rsidR="00C74D52" w:rsidRDefault="00C74D52">
            <w:pPr>
              <w:rPr>
                <w:b/>
              </w:rPr>
            </w:pPr>
          </w:p>
          <w:p w:rsidR="008036FB" w:rsidRDefault="008036FB">
            <w:pPr>
              <w:rPr>
                <w:b/>
              </w:rPr>
            </w:pPr>
          </w:p>
          <w:p w:rsidR="008036FB" w:rsidRDefault="008036FB">
            <w:pPr>
              <w:rPr>
                <w:b/>
              </w:rPr>
            </w:pPr>
          </w:p>
          <w:p w:rsidR="008036FB" w:rsidRPr="00C20FD1" w:rsidRDefault="008036FB">
            <w:pPr>
              <w:rPr>
                <w:b/>
                <w:sz w:val="24"/>
              </w:rPr>
            </w:pPr>
          </w:p>
          <w:p w:rsidR="00C74D52" w:rsidRPr="00C20FD1" w:rsidRDefault="00357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3</w:t>
            </w:r>
          </w:p>
          <w:p w:rsidR="008036FB" w:rsidRDefault="008036FB" w:rsidP="00A72EFF">
            <w:pPr>
              <w:rPr>
                <w:b/>
              </w:rPr>
            </w:pPr>
          </w:p>
          <w:p w:rsidR="00A72EFF" w:rsidRDefault="00A72EFF" w:rsidP="00A72EFF">
            <w:pPr>
              <w:rPr>
                <w:b/>
              </w:rPr>
            </w:pPr>
            <w:r w:rsidRPr="00023A79">
              <w:rPr>
                <w:b/>
              </w:rPr>
              <w:t>Il disagio minorile</w:t>
            </w:r>
            <w:r w:rsidRPr="00957D7F">
              <w:rPr>
                <w:b/>
              </w:rPr>
              <w:t>:</w:t>
            </w:r>
          </w:p>
          <w:p w:rsidR="00A72EFF" w:rsidRPr="00C74D52" w:rsidRDefault="00A72EFF">
            <w:pPr>
              <w:rPr>
                <w:b/>
              </w:rPr>
            </w:pPr>
          </w:p>
        </w:tc>
        <w:tc>
          <w:tcPr>
            <w:tcW w:w="7654" w:type="dxa"/>
          </w:tcPr>
          <w:p w:rsidR="00C74D52" w:rsidRDefault="00C74D52"/>
          <w:p w:rsidR="008036FB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="00C74D52" w:rsidRPr="00201B76">
              <w:rPr>
                <w:u w:val="single"/>
              </w:rPr>
              <w:t xml:space="preserve">Aspetti e problemi del periodo infantile    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8036FB" w:rsidRDefault="008036FB" w:rsidP="00201B76">
            <w:r>
              <w:t>- Infanzia e contesti ambientali dello sviluppo</w:t>
            </w:r>
          </w:p>
          <w:p w:rsidR="008036FB" w:rsidRDefault="008036FB" w:rsidP="00201B76">
            <w:r>
              <w:t>- Forme di disagio</w:t>
            </w:r>
          </w:p>
          <w:p w:rsidR="00A72EFF" w:rsidRPr="00201B76" w:rsidRDefault="008036FB" w:rsidP="00201B76">
            <w:pPr>
              <w:rPr>
                <w:u w:val="single"/>
              </w:rPr>
            </w:pPr>
            <w:r>
              <w:t>- Il ruolo dei servizi</w:t>
            </w:r>
            <w:r w:rsidR="00C74D52" w:rsidRPr="00201B76">
              <w:rPr>
                <w:u w:val="single"/>
              </w:rPr>
              <w:t xml:space="preserve"> </w:t>
            </w:r>
          </w:p>
          <w:p w:rsidR="00862D8B" w:rsidRPr="00A72EFF" w:rsidRDefault="00C74D52" w:rsidP="00A72EFF">
            <w:pPr>
              <w:pStyle w:val="Paragrafoelenco"/>
              <w:ind w:left="360"/>
              <w:rPr>
                <w:u w:val="single"/>
              </w:rPr>
            </w:pPr>
            <w:r w:rsidRPr="00A72EFF">
              <w:rPr>
                <w:u w:val="single"/>
              </w:rPr>
              <w:t xml:space="preserve">                             </w:t>
            </w:r>
          </w:p>
          <w:p w:rsidR="00C74D52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="00C74D52" w:rsidRPr="00201B76">
              <w:rPr>
                <w:u w:val="single"/>
              </w:rPr>
              <w:t>Aspetti e problemi del periodo adolescenziale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8036FB" w:rsidRDefault="008036FB" w:rsidP="00201B76">
            <w:r>
              <w:t>- La costruzione dell’identità e lo svincolo dal nucleo familiare</w:t>
            </w:r>
          </w:p>
          <w:p w:rsidR="008036FB" w:rsidRDefault="008036FB" w:rsidP="00201B76">
            <w:r>
              <w:t>- Alcuni aspetti del disagio, del disadattamento e della devianza</w:t>
            </w:r>
          </w:p>
          <w:p w:rsidR="008036FB" w:rsidRPr="00201B76" w:rsidRDefault="008036FB" w:rsidP="00201B76">
            <w:pPr>
              <w:rPr>
                <w:u w:val="single"/>
              </w:rPr>
            </w:pPr>
            <w:r>
              <w:t>- Il ruolo dei servizi sociali</w:t>
            </w:r>
          </w:p>
          <w:p w:rsidR="00C74D52" w:rsidRDefault="00C74D52" w:rsidP="00C74D52"/>
        </w:tc>
      </w:tr>
      <w:tr w:rsidR="000A3C3B" w:rsidTr="0053454F">
        <w:trPr>
          <w:trHeight w:val="839"/>
        </w:trPr>
        <w:tc>
          <w:tcPr>
            <w:tcW w:w="10348" w:type="dxa"/>
            <w:gridSpan w:val="2"/>
          </w:tcPr>
          <w:p w:rsidR="000A3C3B" w:rsidRDefault="000A3C3B" w:rsidP="00087566"/>
        </w:tc>
      </w:tr>
      <w:tr w:rsidR="00C74D52" w:rsidTr="00C20FD1">
        <w:trPr>
          <w:trHeight w:val="1323"/>
        </w:trPr>
        <w:tc>
          <w:tcPr>
            <w:tcW w:w="2694" w:type="dxa"/>
          </w:tcPr>
          <w:p w:rsidR="00C74D52" w:rsidRPr="006A494D" w:rsidRDefault="00C74D52">
            <w:pPr>
              <w:rPr>
                <w:rFonts w:ascii="Calibri" w:hAnsi="Calibri"/>
                <w:b/>
              </w:rPr>
            </w:pPr>
          </w:p>
          <w:p w:rsidR="00C74D52" w:rsidRPr="006A494D" w:rsidRDefault="00C74D52">
            <w:pPr>
              <w:rPr>
                <w:rFonts w:ascii="Calibri" w:hAnsi="Calibri"/>
                <w:b/>
              </w:rPr>
            </w:pPr>
          </w:p>
          <w:p w:rsidR="00C20FD1" w:rsidRPr="006A494D" w:rsidRDefault="00C20FD1">
            <w:pPr>
              <w:rPr>
                <w:rFonts w:ascii="Calibri" w:hAnsi="Calibri"/>
                <w:b/>
              </w:rPr>
            </w:pPr>
          </w:p>
          <w:p w:rsidR="00C74D52" w:rsidRPr="006A494D" w:rsidRDefault="0035732C">
            <w:pPr>
              <w:rPr>
                <w:rFonts w:ascii="Calibri" w:hAnsi="Calibri"/>
                <w:b/>
                <w:sz w:val="24"/>
              </w:rPr>
            </w:pPr>
            <w:r w:rsidRPr="006A494D">
              <w:rPr>
                <w:rFonts w:ascii="Calibri" w:hAnsi="Calibri"/>
                <w:b/>
                <w:sz w:val="24"/>
              </w:rPr>
              <w:t>MODULO 4</w:t>
            </w:r>
          </w:p>
          <w:p w:rsidR="008036FB" w:rsidRPr="006A494D" w:rsidRDefault="008036FB" w:rsidP="00A72EFF">
            <w:pPr>
              <w:rPr>
                <w:rFonts w:ascii="Calibri" w:hAnsi="Calibri"/>
                <w:b/>
              </w:rPr>
            </w:pPr>
          </w:p>
          <w:p w:rsidR="00A72EFF" w:rsidRPr="006A494D" w:rsidRDefault="00A72EFF" w:rsidP="00A72EFF">
            <w:pPr>
              <w:rPr>
                <w:rFonts w:ascii="Calibri" w:hAnsi="Calibri"/>
                <w:b/>
              </w:rPr>
            </w:pPr>
            <w:r w:rsidRPr="006A494D">
              <w:rPr>
                <w:rFonts w:ascii="Calibri" w:hAnsi="Calibri"/>
                <w:b/>
              </w:rPr>
              <w:t xml:space="preserve">I soggetti diversamente abili: </w:t>
            </w:r>
          </w:p>
          <w:p w:rsidR="00A72EFF" w:rsidRPr="006A494D" w:rsidRDefault="00A72EFF">
            <w:pPr>
              <w:rPr>
                <w:rFonts w:ascii="Calibri" w:hAnsi="Calibri"/>
                <w:b/>
              </w:rPr>
            </w:pPr>
          </w:p>
        </w:tc>
        <w:tc>
          <w:tcPr>
            <w:tcW w:w="7654" w:type="dxa"/>
          </w:tcPr>
          <w:p w:rsidR="00C74D52" w:rsidRDefault="00C74D52" w:rsidP="00C74D52"/>
          <w:p w:rsidR="00C20FD1" w:rsidRDefault="00C20FD1" w:rsidP="00201B76">
            <w:pPr>
              <w:rPr>
                <w:b/>
              </w:rPr>
            </w:pPr>
          </w:p>
          <w:p w:rsidR="008036FB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="00C74D52" w:rsidRPr="00201B76">
              <w:rPr>
                <w:u w:val="single"/>
              </w:rPr>
              <w:t xml:space="preserve">Aspetti e problemi del soggetto diversamente abile   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A72EFF" w:rsidRDefault="008036FB" w:rsidP="00201B76">
            <w:r>
              <w:t>- Problematiche relative alla nozione di diversità</w:t>
            </w:r>
          </w:p>
          <w:p w:rsidR="008036FB" w:rsidRDefault="008036FB" w:rsidP="00201B76">
            <w:r>
              <w:t xml:space="preserve">- Il documento ICF </w:t>
            </w:r>
          </w:p>
          <w:p w:rsidR="008036FB" w:rsidRPr="00201B76" w:rsidRDefault="008036FB" w:rsidP="00201B76">
            <w:pPr>
              <w:rPr>
                <w:u w:val="single"/>
              </w:rPr>
            </w:pPr>
            <w:r>
              <w:t>- Le persone diversamente abili</w:t>
            </w:r>
          </w:p>
          <w:p w:rsidR="00862D8B" w:rsidRPr="00A72EFF" w:rsidRDefault="00C74D52" w:rsidP="00A72EFF">
            <w:pPr>
              <w:pStyle w:val="Paragrafoelenco"/>
              <w:ind w:left="360"/>
              <w:rPr>
                <w:u w:val="single"/>
              </w:rPr>
            </w:pPr>
            <w:r w:rsidRPr="00A72EFF">
              <w:rPr>
                <w:u w:val="single"/>
              </w:rPr>
              <w:t xml:space="preserve">                                                                  </w:t>
            </w:r>
            <w:r w:rsidR="00862D8B" w:rsidRPr="00A72EFF">
              <w:rPr>
                <w:u w:val="single"/>
              </w:rPr>
              <w:t xml:space="preserve">                               </w:t>
            </w:r>
          </w:p>
          <w:p w:rsidR="00C20FD1" w:rsidRDefault="00C20FD1" w:rsidP="00201B76">
            <w:pPr>
              <w:rPr>
                <w:b/>
              </w:rPr>
            </w:pPr>
          </w:p>
          <w:p w:rsidR="00C20FD1" w:rsidRDefault="00C20FD1" w:rsidP="00201B76">
            <w:pPr>
              <w:rPr>
                <w:b/>
              </w:rPr>
            </w:pPr>
          </w:p>
          <w:p w:rsidR="00C74D52" w:rsidRDefault="00201B76" w:rsidP="00201B76">
            <w:r w:rsidRPr="00C20FD1">
              <w:rPr>
                <w:b/>
                <w:sz w:val="24"/>
              </w:rPr>
              <w:t>Ud.2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Pr="00C20FD1">
              <w:rPr>
                <w:b/>
                <w:sz w:val="24"/>
              </w:rPr>
              <w:t xml:space="preserve"> </w:t>
            </w:r>
            <w:r w:rsidR="00C74D52" w:rsidRPr="00201B76">
              <w:rPr>
                <w:u w:val="single"/>
              </w:rPr>
              <w:t>Indicazioni di lavoro</w:t>
            </w:r>
            <w:r w:rsidR="00C74D52">
              <w:t xml:space="preserve"> </w:t>
            </w:r>
          </w:p>
          <w:p w:rsidR="008036FB" w:rsidRDefault="008036FB" w:rsidP="00201B76"/>
          <w:p w:rsidR="008036FB" w:rsidRDefault="008036FB" w:rsidP="00201B76">
            <w:r>
              <w:t>- Le forme d’intervento</w:t>
            </w:r>
          </w:p>
          <w:p w:rsidR="008036FB" w:rsidRDefault="008036FB" w:rsidP="008036FB">
            <w:r>
              <w:t>- Alcune tipologie di disabilità</w:t>
            </w:r>
          </w:p>
          <w:p w:rsidR="008036FB" w:rsidRDefault="008036FB" w:rsidP="008036FB">
            <w:r>
              <w:t>- I problemi di integrazione sociale, scolastica e lavorativa</w:t>
            </w:r>
          </w:p>
          <w:p w:rsidR="008036FB" w:rsidRDefault="008036FB" w:rsidP="008036FB"/>
        </w:tc>
      </w:tr>
      <w:tr w:rsidR="00C74D52" w:rsidTr="00C20FD1">
        <w:trPr>
          <w:trHeight w:val="1646"/>
        </w:trPr>
        <w:tc>
          <w:tcPr>
            <w:tcW w:w="2694" w:type="dxa"/>
          </w:tcPr>
          <w:p w:rsidR="00C74D52" w:rsidRDefault="00C74D52">
            <w:pPr>
              <w:rPr>
                <w:b/>
              </w:rPr>
            </w:pPr>
          </w:p>
          <w:p w:rsidR="00C74D52" w:rsidRDefault="00C74D52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74D52" w:rsidRPr="00C20FD1" w:rsidRDefault="00357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5</w:t>
            </w:r>
          </w:p>
          <w:p w:rsidR="00CF133E" w:rsidRDefault="00CF133E" w:rsidP="00A72EFF">
            <w:pPr>
              <w:rPr>
                <w:b/>
              </w:rPr>
            </w:pPr>
          </w:p>
          <w:p w:rsidR="00A72EFF" w:rsidRDefault="00A72EFF" w:rsidP="00A72EFF">
            <w:pPr>
              <w:rPr>
                <w:b/>
              </w:rPr>
            </w:pPr>
            <w:r w:rsidRPr="00862D8B">
              <w:rPr>
                <w:b/>
              </w:rPr>
              <w:t>Gli anziani:</w:t>
            </w:r>
          </w:p>
          <w:p w:rsidR="00A72EFF" w:rsidRPr="00C74D52" w:rsidRDefault="00A72EFF">
            <w:pPr>
              <w:rPr>
                <w:b/>
              </w:rPr>
            </w:pPr>
          </w:p>
        </w:tc>
        <w:tc>
          <w:tcPr>
            <w:tcW w:w="7654" w:type="dxa"/>
          </w:tcPr>
          <w:p w:rsidR="00C74D52" w:rsidRDefault="00C74D52"/>
          <w:p w:rsidR="00862D8B" w:rsidRPr="00C20FD1" w:rsidRDefault="00023A79" w:rsidP="00201B76">
            <w:r>
              <w:t xml:space="preserve">   </w:t>
            </w:r>
            <w:r w:rsidR="00201B76" w:rsidRPr="00C20FD1">
              <w:rPr>
                <w:b/>
                <w:sz w:val="24"/>
              </w:rPr>
              <w:t xml:space="preserve">Ud.1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Pr="00201B76">
              <w:rPr>
                <w:u w:val="single"/>
              </w:rPr>
              <w:t xml:space="preserve">Aspetti e problemi della condizione degli anziani  </w:t>
            </w:r>
          </w:p>
          <w:p w:rsidR="008036FB" w:rsidRDefault="008036FB" w:rsidP="00201B76">
            <w:pPr>
              <w:rPr>
                <w:u w:val="single"/>
              </w:rPr>
            </w:pPr>
          </w:p>
          <w:p w:rsidR="008036FB" w:rsidRDefault="008036FB" w:rsidP="00201B76">
            <w:pPr>
              <w:rPr>
                <w:u w:val="single"/>
              </w:rPr>
            </w:pPr>
            <w:r>
              <w:t>-</w:t>
            </w:r>
            <w:r w:rsidR="00C20FD1">
              <w:t xml:space="preserve"> Le trasformazioni sociali della</w:t>
            </w:r>
            <w:r w:rsidR="00C20FD1">
              <w:rPr>
                <w:u w:val="single"/>
              </w:rPr>
              <w:t xml:space="preserve"> </w:t>
            </w:r>
            <w:r w:rsidR="00C20FD1" w:rsidRPr="00C20FD1">
              <w:t>condizione degli anziani</w:t>
            </w:r>
            <w:r w:rsidR="00C20FD1" w:rsidRPr="00201B76">
              <w:rPr>
                <w:u w:val="single"/>
              </w:rPr>
              <w:t xml:space="preserve">  </w:t>
            </w:r>
          </w:p>
          <w:p w:rsidR="00C20FD1" w:rsidRDefault="00C20FD1" w:rsidP="00201B76">
            <w:r w:rsidRPr="00C20FD1">
              <w:t>- Le trasformazioni del ciclo vitale e i processi di invecchiamento</w:t>
            </w:r>
          </w:p>
          <w:p w:rsidR="00C20FD1" w:rsidRPr="00C20FD1" w:rsidRDefault="00C20FD1" w:rsidP="00201B76">
            <w:r>
              <w:t>- Famiglia e relazioni interpersonali</w:t>
            </w:r>
          </w:p>
          <w:p w:rsidR="00A72EFF" w:rsidRPr="00A72EFF" w:rsidRDefault="00A72EFF" w:rsidP="00A72EFF">
            <w:pPr>
              <w:pStyle w:val="Paragrafoelenco"/>
              <w:ind w:left="360"/>
              <w:rPr>
                <w:u w:val="single"/>
              </w:rPr>
            </w:pPr>
          </w:p>
          <w:p w:rsidR="00C20FD1" w:rsidRDefault="00201B76" w:rsidP="00201B76">
            <w:r w:rsidRPr="00C20FD1">
              <w:rPr>
                <w:b/>
                <w:sz w:val="24"/>
              </w:rPr>
              <w:t xml:space="preserve">Ud.2 </w:t>
            </w:r>
            <w:r w:rsidR="00CF133E" w:rsidRPr="00C20FD1">
              <w:rPr>
                <w:b/>
                <w:sz w:val="24"/>
              </w:rPr>
              <w:t xml:space="preserve">   </w:t>
            </w:r>
            <w:r w:rsidR="00862D8B" w:rsidRPr="00201B76">
              <w:rPr>
                <w:u w:val="single"/>
              </w:rPr>
              <w:t>Forme d’intervento a favore degli anziani</w:t>
            </w:r>
            <w:r w:rsidR="00023A79">
              <w:t xml:space="preserve">         </w:t>
            </w:r>
          </w:p>
          <w:p w:rsidR="00C20FD1" w:rsidRDefault="00C20FD1" w:rsidP="00201B76"/>
          <w:p w:rsidR="00C20FD1" w:rsidRDefault="00C20FD1" w:rsidP="00201B76">
            <w:r>
              <w:t>-</w:t>
            </w:r>
            <w:r w:rsidR="00023A79">
              <w:t xml:space="preserve">  </w:t>
            </w:r>
            <w:r>
              <w:t>Alcune tipologie di disagio psichiatrico nell’anziano</w:t>
            </w:r>
          </w:p>
          <w:p w:rsidR="00C20FD1" w:rsidRDefault="00C20FD1" w:rsidP="00201B76">
            <w:r>
              <w:t>- Il ruolo dei servizi e le problematiche dell’istituzionalizzazione degli anziani</w:t>
            </w:r>
          </w:p>
          <w:p w:rsidR="00C20FD1" w:rsidRDefault="00C20FD1" w:rsidP="00201B76">
            <w:r>
              <w:t>- L’assistenza domiciliare, i centri diurni e le residenze per anziani</w:t>
            </w:r>
          </w:p>
          <w:p w:rsidR="00C74D52" w:rsidRDefault="00023A79" w:rsidP="00201B76">
            <w:r>
              <w:t xml:space="preserve">                   </w:t>
            </w:r>
            <w:r w:rsidR="00862D8B">
              <w:t xml:space="preserve">        </w:t>
            </w:r>
          </w:p>
        </w:tc>
      </w:tr>
      <w:tr w:rsidR="00C74D52" w:rsidTr="006A494D">
        <w:trPr>
          <w:trHeight w:val="3825"/>
        </w:trPr>
        <w:tc>
          <w:tcPr>
            <w:tcW w:w="2694" w:type="dxa"/>
          </w:tcPr>
          <w:p w:rsidR="00C74D52" w:rsidRDefault="00C74D52">
            <w:pPr>
              <w:rPr>
                <w:b/>
              </w:rPr>
            </w:pPr>
          </w:p>
          <w:p w:rsidR="00C74D52" w:rsidRDefault="00C74D52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20FD1" w:rsidRDefault="00C20FD1">
            <w:pPr>
              <w:rPr>
                <w:b/>
              </w:rPr>
            </w:pPr>
          </w:p>
          <w:p w:rsidR="00C74D52" w:rsidRPr="00C20FD1" w:rsidRDefault="00357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6</w:t>
            </w:r>
          </w:p>
          <w:p w:rsidR="00CF133E" w:rsidRDefault="00CF133E" w:rsidP="00A72EFF">
            <w:pPr>
              <w:rPr>
                <w:b/>
              </w:rPr>
            </w:pPr>
          </w:p>
          <w:p w:rsidR="00A72EFF" w:rsidRDefault="00A72EFF" w:rsidP="00A72EFF">
            <w:r w:rsidRPr="00862D8B">
              <w:rPr>
                <w:b/>
              </w:rPr>
              <w:t xml:space="preserve">La famiglia multiproblematica: </w:t>
            </w:r>
            <w:r>
              <w:t xml:space="preserve"> </w:t>
            </w:r>
          </w:p>
          <w:p w:rsidR="00A72EFF" w:rsidRPr="00C74D52" w:rsidRDefault="00A72EFF">
            <w:pPr>
              <w:rPr>
                <w:b/>
              </w:rPr>
            </w:pPr>
          </w:p>
        </w:tc>
        <w:tc>
          <w:tcPr>
            <w:tcW w:w="7654" w:type="dxa"/>
          </w:tcPr>
          <w:p w:rsidR="00C74D52" w:rsidRDefault="00C74D52"/>
          <w:p w:rsidR="00A72EFF" w:rsidRDefault="00A72EFF" w:rsidP="00862D8B"/>
          <w:p w:rsidR="00C20FD1" w:rsidRDefault="00201B76" w:rsidP="00201B76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</w:t>
            </w:r>
            <w:r w:rsidR="00CF133E" w:rsidRPr="00C20FD1">
              <w:rPr>
                <w:b/>
                <w:sz w:val="24"/>
              </w:rPr>
              <w:t xml:space="preserve">  </w:t>
            </w:r>
            <w:r w:rsidR="00023A79" w:rsidRPr="00201B76">
              <w:rPr>
                <w:u w:val="single"/>
              </w:rPr>
              <w:t>Famiglie e disagio familiare</w:t>
            </w:r>
          </w:p>
          <w:p w:rsidR="00C20FD1" w:rsidRDefault="00C20FD1" w:rsidP="00201B76">
            <w:pPr>
              <w:rPr>
                <w:u w:val="single"/>
              </w:rPr>
            </w:pPr>
          </w:p>
          <w:p w:rsidR="00C20FD1" w:rsidRDefault="00C20FD1" w:rsidP="00201B76">
            <w:r>
              <w:t>- Famiglia e tipologie di familiari</w:t>
            </w:r>
          </w:p>
          <w:p w:rsidR="00C20FD1" w:rsidRDefault="00C20FD1" w:rsidP="00201B76">
            <w:r>
              <w:t>- Le fasi del ciclo vitale della famiglia</w:t>
            </w:r>
          </w:p>
          <w:p w:rsidR="00C20FD1" w:rsidRDefault="00C20FD1" w:rsidP="00201B76">
            <w:r>
              <w:t>- Le trasformazioni della famiglia italiana</w:t>
            </w:r>
          </w:p>
          <w:p w:rsidR="00A72EFF" w:rsidRPr="00201B76" w:rsidRDefault="00C20FD1" w:rsidP="00201B76">
            <w:pPr>
              <w:rPr>
                <w:u w:val="single"/>
              </w:rPr>
            </w:pPr>
            <w:r>
              <w:t>- Il disagio familiare e i bisogni di sostegno</w:t>
            </w:r>
            <w:r w:rsidR="00023A79" w:rsidRPr="00201B76">
              <w:rPr>
                <w:u w:val="single"/>
              </w:rPr>
              <w:t xml:space="preserve"> </w:t>
            </w:r>
          </w:p>
          <w:p w:rsidR="00862D8B" w:rsidRPr="00A72EFF" w:rsidRDefault="00023A79" w:rsidP="00A72EFF">
            <w:pPr>
              <w:pStyle w:val="Paragrafoelenco"/>
              <w:ind w:left="360"/>
              <w:rPr>
                <w:u w:val="single"/>
              </w:rPr>
            </w:pPr>
            <w:r w:rsidRPr="00A72EFF">
              <w:rPr>
                <w:u w:val="single"/>
              </w:rPr>
              <w:t xml:space="preserve">  </w:t>
            </w:r>
          </w:p>
          <w:p w:rsidR="00023A79" w:rsidRDefault="00201B76" w:rsidP="00201B76">
            <w:r w:rsidRPr="00C20FD1">
              <w:rPr>
                <w:b/>
                <w:sz w:val="24"/>
              </w:rPr>
              <w:t xml:space="preserve">Ud.2 </w:t>
            </w:r>
            <w:r w:rsidR="00CF133E" w:rsidRPr="00C20FD1">
              <w:rPr>
                <w:b/>
                <w:sz w:val="24"/>
              </w:rPr>
              <w:t xml:space="preserve">  </w:t>
            </w:r>
            <w:r w:rsidR="00023A79" w:rsidRPr="00201B76">
              <w:rPr>
                <w:u w:val="single"/>
              </w:rPr>
              <w:t>Famiglie multiproblematiche e modalità d</w:t>
            </w:r>
            <w:r w:rsidR="00957D7F" w:rsidRPr="00201B76">
              <w:rPr>
                <w:u w:val="single"/>
              </w:rPr>
              <w:t>’</w:t>
            </w:r>
            <w:r w:rsidR="00023A79" w:rsidRPr="00201B76">
              <w:rPr>
                <w:u w:val="single"/>
              </w:rPr>
              <w:t>intervento</w:t>
            </w:r>
            <w:r w:rsidR="00023A79">
              <w:t xml:space="preserve"> </w:t>
            </w:r>
          </w:p>
          <w:p w:rsidR="00C20FD1" w:rsidRDefault="00C20FD1" w:rsidP="00201B76"/>
          <w:p w:rsidR="00C20FD1" w:rsidRDefault="00C20FD1" w:rsidP="00201B76">
            <w:r>
              <w:t>- La famiglia tra normalità e patologia</w:t>
            </w:r>
          </w:p>
          <w:p w:rsidR="00C20FD1" w:rsidRDefault="00C20FD1" w:rsidP="00201B76">
            <w:r>
              <w:t>- Caratteri delle famiglie multiproblematiche</w:t>
            </w:r>
          </w:p>
          <w:p w:rsidR="00C20FD1" w:rsidRDefault="00C20FD1" w:rsidP="00201B76">
            <w:r>
              <w:t>- Il ruolo dei servizi sociosanitari</w:t>
            </w:r>
          </w:p>
          <w:p w:rsidR="00C20FD1" w:rsidRDefault="00C20FD1" w:rsidP="00201B76"/>
        </w:tc>
      </w:tr>
    </w:tbl>
    <w:p w:rsidR="00201B76" w:rsidRDefault="00201B76">
      <w:r>
        <w:tab/>
      </w:r>
      <w:r>
        <w:tab/>
      </w:r>
      <w:r>
        <w:tab/>
      </w:r>
      <w:r>
        <w:tab/>
      </w:r>
      <w:r>
        <w:tab/>
      </w:r>
    </w:p>
    <w:sectPr w:rsidR="00201B76" w:rsidSect="003C3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1B7"/>
    <w:multiLevelType w:val="hybridMultilevel"/>
    <w:tmpl w:val="A04AC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44B20"/>
    <w:multiLevelType w:val="hybridMultilevel"/>
    <w:tmpl w:val="9F309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10842"/>
    <w:multiLevelType w:val="hybridMultilevel"/>
    <w:tmpl w:val="E2B61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142D0"/>
    <w:multiLevelType w:val="hybridMultilevel"/>
    <w:tmpl w:val="2AFEC164"/>
    <w:lvl w:ilvl="0" w:tplc="C5A83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5D52"/>
    <w:multiLevelType w:val="hybridMultilevel"/>
    <w:tmpl w:val="79066E46"/>
    <w:lvl w:ilvl="0" w:tplc="17E89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7065D"/>
    <w:multiLevelType w:val="hybridMultilevel"/>
    <w:tmpl w:val="F072E1DE"/>
    <w:lvl w:ilvl="0" w:tplc="B32A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7C9"/>
    <w:multiLevelType w:val="hybridMultilevel"/>
    <w:tmpl w:val="11A68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22FF8"/>
    <w:multiLevelType w:val="hybridMultilevel"/>
    <w:tmpl w:val="127C6B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604D4"/>
    <w:multiLevelType w:val="hybridMultilevel"/>
    <w:tmpl w:val="F23A62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3CE3"/>
    <w:multiLevelType w:val="hybridMultilevel"/>
    <w:tmpl w:val="E2C2BFD4"/>
    <w:lvl w:ilvl="0" w:tplc="CA5A7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7D6D"/>
    <w:multiLevelType w:val="hybridMultilevel"/>
    <w:tmpl w:val="56A43822"/>
    <w:lvl w:ilvl="0" w:tplc="7E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856"/>
    <w:multiLevelType w:val="hybridMultilevel"/>
    <w:tmpl w:val="66146AB0"/>
    <w:lvl w:ilvl="0" w:tplc="8D2C3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2B5"/>
    <w:multiLevelType w:val="hybridMultilevel"/>
    <w:tmpl w:val="9DF8C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0D54"/>
    <w:multiLevelType w:val="hybridMultilevel"/>
    <w:tmpl w:val="11E4C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787D"/>
    <w:multiLevelType w:val="hybridMultilevel"/>
    <w:tmpl w:val="53FEB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D146C"/>
    <w:multiLevelType w:val="hybridMultilevel"/>
    <w:tmpl w:val="B54E0EAA"/>
    <w:lvl w:ilvl="0" w:tplc="EF16A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322F"/>
    <w:multiLevelType w:val="hybridMultilevel"/>
    <w:tmpl w:val="08A057CA"/>
    <w:lvl w:ilvl="0" w:tplc="7DC4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E6C17"/>
    <w:multiLevelType w:val="hybridMultilevel"/>
    <w:tmpl w:val="00F28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D373C"/>
    <w:multiLevelType w:val="hybridMultilevel"/>
    <w:tmpl w:val="7408C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E5038"/>
    <w:multiLevelType w:val="hybridMultilevel"/>
    <w:tmpl w:val="836C5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C46FE"/>
    <w:multiLevelType w:val="hybridMultilevel"/>
    <w:tmpl w:val="9496A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921DF"/>
    <w:multiLevelType w:val="hybridMultilevel"/>
    <w:tmpl w:val="3F82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20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6"/>
  </w:num>
  <w:num w:numId="20">
    <w:abstractNumId w:val="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4D52"/>
    <w:rsid w:val="000202A7"/>
    <w:rsid w:val="00023A79"/>
    <w:rsid w:val="00087566"/>
    <w:rsid w:val="000A3C3B"/>
    <w:rsid w:val="00133633"/>
    <w:rsid w:val="00201B76"/>
    <w:rsid w:val="0035732C"/>
    <w:rsid w:val="003C3AE4"/>
    <w:rsid w:val="006A494D"/>
    <w:rsid w:val="007E0954"/>
    <w:rsid w:val="008036FB"/>
    <w:rsid w:val="00862D8B"/>
    <w:rsid w:val="008F2493"/>
    <w:rsid w:val="00957D7F"/>
    <w:rsid w:val="00A72EFF"/>
    <w:rsid w:val="00A9091C"/>
    <w:rsid w:val="00B62B92"/>
    <w:rsid w:val="00C20FD1"/>
    <w:rsid w:val="00C74D52"/>
    <w:rsid w:val="00C76E03"/>
    <w:rsid w:val="00CF133E"/>
    <w:rsid w:val="00E95A68"/>
    <w:rsid w:val="00FF0E2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F5A7-5078-48C7-87BF-E2195BE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salandra</dc:creator>
  <cp:keywords/>
  <dc:description/>
  <cp:lastModifiedBy>Utente</cp:lastModifiedBy>
  <cp:revision>13</cp:revision>
  <cp:lastPrinted>2020-05-29T14:47:00Z</cp:lastPrinted>
  <dcterms:created xsi:type="dcterms:W3CDTF">2018-05-31T13:53:00Z</dcterms:created>
  <dcterms:modified xsi:type="dcterms:W3CDTF">2021-03-30T14:15:00Z</dcterms:modified>
</cp:coreProperties>
</file>